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307EBB" w:rsidP="00F91983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56"/>
                <w:szCs w:val="18"/>
                <w:lang w:val="sr-Latn-RS"/>
              </w:rPr>
              <w:t>Prijava</w:t>
            </w:r>
          </w:p>
          <w:p w:rsidR="00307EBB" w:rsidRPr="00F91983" w:rsidRDefault="00307EBB" w:rsidP="00EC76A7">
            <w:pPr>
              <w:spacing w:after="0" w:line="240" w:lineRule="auto"/>
              <w:jc w:val="center"/>
              <w:rPr>
                <w:rFonts w:ascii="Cambria" w:hAnsi="Cambria" w:cs="Arial"/>
                <w:b/>
                <w:sz w:val="18"/>
                <w:szCs w:val="18"/>
                <w:lang w:val="sr-Latn-RS"/>
              </w:rPr>
            </w:pPr>
            <w:r w:rsidRPr="006E2259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 xml:space="preserve">za učešće na </w:t>
            </w:r>
            <w:r w:rsidR="001F6B57">
              <w:rPr>
                <w:rFonts w:ascii="Cambria" w:hAnsi="Cambria" w:cs="Arial"/>
                <w:b/>
                <w:color w:val="808080"/>
                <w:sz w:val="36"/>
                <w:szCs w:val="18"/>
                <w:lang w:val="sr-Latn-RS"/>
              </w:rPr>
              <w:t>radionici</w:t>
            </w:r>
          </w:p>
        </w:tc>
      </w:tr>
      <w:tr w:rsidR="003D7EFC" w:rsidRPr="00F91983" w:rsidTr="006E2259">
        <w:trPr>
          <w:trHeight w:val="1361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5A37F4" w:rsidRDefault="001D6BF7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36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NOVI ZAKON O JAVNIM NABAVKAMA IZ UGLA PONU</w:t>
            </w:r>
            <w:r>
              <w:rPr>
                <w:rFonts w:ascii="Cambria" w:hAnsi="Cambria" w:cs="Arial"/>
                <w:b/>
                <w:color w:val="006691"/>
                <w:sz w:val="36"/>
                <w:szCs w:val="20"/>
                <w:lang w:val="sr-Latn-RS"/>
              </w:rPr>
              <w:t>ĐAČA</w:t>
            </w:r>
          </w:p>
        </w:tc>
      </w:tr>
      <w:tr w:rsidR="003D7EFC" w:rsidRPr="00F91983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:rsidR="00307EBB" w:rsidRPr="006C4E55" w:rsidRDefault="00307EBB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:rsidR="00307EBB" w:rsidRPr="006E2259" w:rsidRDefault="00AF2E39" w:rsidP="00521B17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Public A</w:t>
            </w:r>
            <w:r w:rsidR="003B5818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ktiv, Beograd, 17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. </w:t>
            </w:r>
            <w:r w:rsidR="00306832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jul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20</w:t>
            </w:r>
            <w:r w:rsidR="00521B17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307EBB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Naziv firme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:rsidTr="006E2259">
              <w:tc>
                <w:tcPr>
                  <w:tcW w:w="4304" w:type="dxa"/>
                  <w:shd w:val="clear" w:color="auto" w:fill="FFFFFF"/>
                </w:tcPr>
                <w:p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Cena učešća u RSD</w:t>
            </w:r>
          </w:p>
          <w:p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1</w:t>
            </w:r>
            <w:r w:rsidR="00521B17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</w:t>
            </w:r>
            <w:r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</w:p>
          <w:p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  <w:lang w:val="sr-Latn-CS" w:eastAsia="sr-Latn-CS"/>
              </w:rPr>
              <w:drawing>
                <wp:inline distT="0" distB="0" distL="0" distR="0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  <w:lang w:val="sr-Latn-CS" w:eastAsia="sr-Latn-CS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6267F66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" strokecolor="white" strokeweight="3pt">
                      <w10:wrap anchory="page"/>
                    </v:shape>
                  </w:pict>
                </mc:Fallback>
              </mc:AlternateConten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18"/>
                <w:szCs w:val="18"/>
              </w:rPr>
            </w:pP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</w:p>
          <w:p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3B5818">
              <w:rPr>
                <w:rFonts w:ascii="Cambria" w:hAnsi="Cambria" w:cs="Arial"/>
                <w:color w:val="808080"/>
                <w:sz w:val="22"/>
                <w:szCs w:val="22"/>
              </w:rPr>
              <w:t>i uplatu pod ovim uslovima je 15</w:t>
            </w:r>
            <w:bookmarkStart w:id="0" w:name="_GoBack"/>
            <w:bookmarkEnd w:id="0"/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>7</w:t>
            </w:r>
            <w:r w:rsidR="00521B17">
              <w:rPr>
                <w:rFonts w:ascii="Cambria" w:hAnsi="Cambria" w:cs="Arial"/>
                <w:color w:val="808080"/>
                <w:sz w:val="22"/>
                <w:szCs w:val="22"/>
              </w:rPr>
              <w:t>.2020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:rsidR="005E6904" w:rsidRPr="006C4E55" w:rsidRDefault="005E6904" w:rsidP="00B371BA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:rsidR="00827A0D" w:rsidRPr="006C4E55" w:rsidRDefault="00827A0D" w:rsidP="00B371BA">
            <w:pPr>
              <w:pStyle w:val="Zaglavljestranice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:rsidR="00307EBB" w:rsidRPr="00AF2E39" w:rsidRDefault="00AF2E39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:rsidR="00307EBB" w:rsidRPr="00AF2E39" w:rsidRDefault="00307EBB" w:rsidP="00B371BA">
            <w:pPr>
              <w:pStyle w:val="Zaglavljestranice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205-125811-82</w:t>
            </w:r>
          </w:p>
          <w:p w:rsidR="004978DC" w:rsidRPr="00D34E45" w:rsidRDefault="009A2CBC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3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="00827A0D"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="00827A0D"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4" w:history="1">
              <w:r w:rsidR="00827A0D" w:rsidRPr="00D34E45">
                <w:rPr>
                  <w:rStyle w:val="Hiperveza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:rsidR="00C776AF" w:rsidRPr="006C4E55" w:rsidRDefault="00C776AF" w:rsidP="00B371BA">
            <w:pPr>
              <w:pStyle w:val="Zaglavljestranice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:rsidR="00E4700A" w:rsidRPr="00E4700A" w:rsidRDefault="00E4700A" w:rsidP="004978DC">
      <w:pPr>
        <w:rPr>
          <w:rFonts w:ascii="Arial" w:hAnsi="Arial" w:cs="Arial"/>
          <w:sz w:val="20"/>
          <w:szCs w:val="20"/>
        </w:rPr>
      </w:pPr>
    </w:p>
    <w:sectPr w:rsidR="00E4700A" w:rsidRPr="00E4700A" w:rsidSect="003C6029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2CBC" w:rsidRDefault="009A2CBC" w:rsidP="00055B8A">
      <w:pPr>
        <w:spacing w:after="0" w:line="240" w:lineRule="auto"/>
      </w:pPr>
      <w:r>
        <w:separator/>
      </w:r>
    </w:p>
  </w:endnote>
  <w:endnote w:type="continuationSeparator" w:id="0">
    <w:p w:rsidR="009A2CBC" w:rsidRDefault="009A2CBC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2CBC" w:rsidRDefault="009A2CBC" w:rsidP="00055B8A">
      <w:pPr>
        <w:spacing w:after="0" w:line="240" w:lineRule="auto"/>
      </w:pPr>
      <w:r>
        <w:separator/>
      </w:r>
    </w:p>
  </w:footnote>
  <w:footnote w:type="continuationSeparator" w:id="0">
    <w:p w:rsidR="009A2CBC" w:rsidRDefault="009A2CBC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61BE"/>
    <w:rsid w:val="00054044"/>
    <w:rsid w:val="00055B8A"/>
    <w:rsid w:val="000A65B5"/>
    <w:rsid w:val="000B5AAD"/>
    <w:rsid w:val="00181D72"/>
    <w:rsid w:val="001B70DF"/>
    <w:rsid w:val="001C67AE"/>
    <w:rsid w:val="001D00D2"/>
    <w:rsid w:val="001D6BF7"/>
    <w:rsid w:val="001E17C3"/>
    <w:rsid w:val="001F6B57"/>
    <w:rsid w:val="002225FA"/>
    <w:rsid w:val="0028514D"/>
    <w:rsid w:val="002B214C"/>
    <w:rsid w:val="00306832"/>
    <w:rsid w:val="00307EBB"/>
    <w:rsid w:val="003A347D"/>
    <w:rsid w:val="003B5818"/>
    <w:rsid w:val="003B61BE"/>
    <w:rsid w:val="003C6029"/>
    <w:rsid w:val="003D7EFC"/>
    <w:rsid w:val="004322F5"/>
    <w:rsid w:val="004978DC"/>
    <w:rsid w:val="004D0431"/>
    <w:rsid w:val="0050190F"/>
    <w:rsid w:val="00514BEF"/>
    <w:rsid w:val="00521B17"/>
    <w:rsid w:val="00541262"/>
    <w:rsid w:val="005A37F4"/>
    <w:rsid w:val="005C434E"/>
    <w:rsid w:val="005E6904"/>
    <w:rsid w:val="00654CC0"/>
    <w:rsid w:val="006823E2"/>
    <w:rsid w:val="0068478F"/>
    <w:rsid w:val="006C4E55"/>
    <w:rsid w:val="006D441D"/>
    <w:rsid w:val="006E2259"/>
    <w:rsid w:val="00707048"/>
    <w:rsid w:val="0071355A"/>
    <w:rsid w:val="007B68F6"/>
    <w:rsid w:val="007E354A"/>
    <w:rsid w:val="00827A0D"/>
    <w:rsid w:val="00832A88"/>
    <w:rsid w:val="00896367"/>
    <w:rsid w:val="009616AA"/>
    <w:rsid w:val="009A2CBC"/>
    <w:rsid w:val="00A70A36"/>
    <w:rsid w:val="00AF2E39"/>
    <w:rsid w:val="00B01809"/>
    <w:rsid w:val="00B24A3C"/>
    <w:rsid w:val="00B371BA"/>
    <w:rsid w:val="00BC286F"/>
    <w:rsid w:val="00BF643F"/>
    <w:rsid w:val="00C03C00"/>
    <w:rsid w:val="00C458B3"/>
    <w:rsid w:val="00C776AF"/>
    <w:rsid w:val="00D02932"/>
    <w:rsid w:val="00D07BC9"/>
    <w:rsid w:val="00D13115"/>
    <w:rsid w:val="00D34E45"/>
    <w:rsid w:val="00D377A8"/>
    <w:rsid w:val="00D44CB8"/>
    <w:rsid w:val="00D46E24"/>
    <w:rsid w:val="00DC0DFE"/>
    <w:rsid w:val="00DC3157"/>
    <w:rsid w:val="00DD0BE2"/>
    <w:rsid w:val="00E4700A"/>
    <w:rsid w:val="00E840FC"/>
    <w:rsid w:val="00EC76A7"/>
    <w:rsid w:val="00EE6488"/>
    <w:rsid w:val="00F91983"/>
    <w:rsid w:val="00FA6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055B8A"/>
  </w:style>
  <w:style w:type="paragraph" w:styleId="Podnojestranice">
    <w:name w:val="footer"/>
    <w:basedOn w:val="Normal"/>
    <w:link w:val="Podnojestranice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055B8A"/>
  </w:style>
  <w:style w:type="character" w:styleId="Hiperveza">
    <w:name w:val="Hyperlink"/>
    <w:uiPriority w:val="99"/>
    <w:unhideWhenUsed/>
    <w:rsid w:val="00BC286F"/>
    <w:rPr>
      <w:color w:val="0563C1"/>
      <w:u w:val="single"/>
    </w:rPr>
  </w:style>
  <w:style w:type="paragraph" w:styleId="Tekstubaloniu">
    <w:name w:val="Balloon Text"/>
    <w:basedOn w:val="Normal"/>
    <w:link w:val="Tekstubaloniu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ubaloniuChar">
    <w:name w:val="Tekst u balončiću Char"/>
    <w:link w:val="Tekstubaloniu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Koordinatnamreatabele">
    <w:name w:val="Table Grid"/>
    <w:basedOn w:val="Normalnatabela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ublicaktiv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mailto:office@publicaktiv.com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FDEFC6-0401-488A-88F0-99485B8599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0</TotalTime>
  <Pages>1</Pages>
  <Words>170</Words>
  <Characters>974</Characters>
  <Application>Microsoft Office Word</Application>
  <DocSecurity>0</DocSecurity>
  <Lines>8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1142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paktiv</dc:creator>
  <cp:lastModifiedBy>paktiv</cp:lastModifiedBy>
  <cp:revision>3</cp:revision>
  <cp:lastPrinted>2019-12-23T13:45:00Z</cp:lastPrinted>
  <dcterms:created xsi:type="dcterms:W3CDTF">2020-05-28T10:23:00Z</dcterms:created>
  <dcterms:modified xsi:type="dcterms:W3CDTF">2020-06-18T12:54:00Z</dcterms:modified>
</cp:coreProperties>
</file>